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B5A0" w14:textId="77777777" w:rsidR="009E11DF" w:rsidRDefault="009E11DF" w:rsidP="009E11DF">
      <w:pPr>
        <w:spacing w:line="480" w:lineRule="auto"/>
        <w:jc w:val="center"/>
        <w:rPr>
          <w:rFonts w:ascii="Times New Roman" w:hAnsi="Times New Roman" w:cs="Times New Roman"/>
          <w:bCs/>
          <w:sz w:val="24"/>
          <w:szCs w:val="24"/>
          <w:lang w:val="en-US"/>
        </w:rPr>
      </w:pPr>
    </w:p>
    <w:p w14:paraId="5CE94FB8" w14:textId="77777777" w:rsidR="009E11DF" w:rsidRDefault="009E11DF" w:rsidP="009E11DF">
      <w:pPr>
        <w:spacing w:line="480" w:lineRule="auto"/>
        <w:jc w:val="center"/>
        <w:rPr>
          <w:rFonts w:ascii="Times New Roman" w:hAnsi="Times New Roman" w:cs="Times New Roman"/>
          <w:bCs/>
          <w:sz w:val="24"/>
          <w:szCs w:val="24"/>
          <w:lang w:val="en-US"/>
        </w:rPr>
      </w:pPr>
    </w:p>
    <w:p w14:paraId="1CFB8744" w14:textId="77777777" w:rsidR="009E11DF" w:rsidRDefault="009E11DF" w:rsidP="009E11DF">
      <w:pPr>
        <w:spacing w:line="480" w:lineRule="auto"/>
        <w:jc w:val="center"/>
        <w:rPr>
          <w:rFonts w:ascii="Times New Roman" w:hAnsi="Times New Roman" w:cs="Times New Roman"/>
          <w:bCs/>
          <w:sz w:val="24"/>
          <w:szCs w:val="24"/>
          <w:lang w:val="en-US"/>
        </w:rPr>
      </w:pPr>
    </w:p>
    <w:p w14:paraId="06787CF9" w14:textId="77777777" w:rsidR="009E11DF" w:rsidRDefault="009E11DF" w:rsidP="009E11DF">
      <w:pPr>
        <w:spacing w:line="480" w:lineRule="auto"/>
        <w:jc w:val="center"/>
        <w:rPr>
          <w:rFonts w:ascii="Times New Roman" w:hAnsi="Times New Roman" w:cs="Times New Roman"/>
          <w:bCs/>
          <w:sz w:val="24"/>
          <w:szCs w:val="24"/>
          <w:lang w:val="en-US"/>
        </w:rPr>
      </w:pPr>
    </w:p>
    <w:p w14:paraId="731BAAB4" w14:textId="77777777" w:rsidR="009E11DF" w:rsidRDefault="009E11DF" w:rsidP="009E11DF">
      <w:pPr>
        <w:spacing w:line="480" w:lineRule="auto"/>
        <w:jc w:val="center"/>
        <w:rPr>
          <w:rFonts w:ascii="Times New Roman" w:hAnsi="Times New Roman" w:cs="Times New Roman"/>
          <w:bCs/>
          <w:sz w:val="24"/>
          <w:szCs w:val="24"/>
          <w:lang w:val="en-US"/>
        </w:rPr>
      </w:pPr>
    </w:p>
    <w:p w14:paraId="10E8C70E" w14:textId="575F03A5" w:rsidR="005D28EE" w:rsidRDefault="005D28EE" w:rsidP="009E11DF">
      <w:pPr>
        <w:spacing w:line="480" w:lineRule="auto"/>
        <w:jc w:val="center"/>
        <w:rPr>
          <w:rFonts w:ascii="Times New Roman" w:hAnsi="Times New Roman" w:cs="Times New Roman"/>
          <w:bCs/>
          <w:sz w:val="24"/>
          <w:szCs w:val="24"/>
          <w:lang w:val="en-US"/>
        </w:rPr>
      </w:pPr>
      <w:r w:rsidRPr="005D28EE">
        <w:rPr>
          <w:rFonts w:ascii="Times New Roman" w:hAnsi="Times New Roman" w:cs="Times New Roman"/>
          <w:bCs/>
          <w:sz w:val="24"/>
          <w:szCs w:val="24"/>
          <w:lang w:val="en-US"/>
        </w:rPr>
        <w:t>Week 4 Discussion 2</w:t>
      </w:r>
      <w:r w:rsidR="00343A47">
        <w:rPr>
          <w:rFonts w:ascii="Times New Roman" w:hAnsi="Times New Roman" w:cs="Times New Roman"/>
          <w:bCs/>
          <w:sz w:val="24"/>
          <w:szCs w:val="24"/>
          <w:lang w:val="en-US"/>
        </w:rPr>
        <w:t xml:space="preserve">: </w:t>
      </w:r>
      <w:r w:rsidRPr="005D28EE">
        <w:rPr>
          <w:rFonts w:ascii="Times New Roman" w:hAnsi="Times New Roman" w:cs="Times New Roman"/>
          <w:bCs/>
          <w:sz w:val="24"/>
          <w:szCs w:val="24"/>
          <w:lang w:val="en-US"/>
        </w:rPr>
        <w:t>The Intersection of Values and Ethics</w:t>
      </w:r>
      <w:r>
        <w:rPr>
          <w:rFonts w:ascii="Times New Roman" w:hAnsi="Times New Roman" w:cs="Times New Roman"/>
          <w:bCs/>
          <w:sz w:val="24"/>
          <w:szCs w:val="24"/>
          <w:lang w:val="en-US"/>
        </w:rPr>
        <w:t xml:space="preserve"> with Culture and </w:t>
      </w:r>
      <w:r w:rsidR="00D950E4">
        <w:rPr>
          <w:rFonts w:ascii="Times New Roman" w:hAnsi="Times New Roman" w:cs="Times New Roman"/>
          <w:bCs/>
          <w:sz w:val="24"/>
          <w:szCs w:val="24"/>
          <w:lang w:val="en-US"/>
        </w:rPr>
        <w:t>B</w:t>
      </w:r>
      <w:r>
        <w:rPr>
          <w:rFonts w:ascii="Times New Roman" w:hAnsi="Times New Roman" w:cs="Times New Roman"/>
          <w:bCs/>
          <w:sz w:val="24"/>
          <w:szCs w:val="24"/>
          <w:lang w:val="en-US"/>
        </w:rPr>
        <w:t>eliefs</w:t>
      </w:r>
    </w:p>
    <w:p w14:paraId="60F89F54" w14:textId="599DAB3B" w:rsidR="00D950E4" w:rsidRDefault="00D950E4" w:rsidP="009E11D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DEFBEE2" w14:textId="77777777" w:rsidR="00D950E4" w:rsidRDefault="00D950E4" w:rsidP="009E11D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5639FD75" w14:textId="77777777" w:rsidR="009E11DF" w:rsidRDefault="009E11DF" w:rsidP="009E11D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4B6AF00" w14:textId="2046C681" w:rsidR="00D950E4" w:rsidRDefault="00D950E4" w:rsidP="009E11DF">
      <w:pPr>
        <w:spacing w:line="480" w:lineRule="auto"/>
        <w:jc w:val="center"/>
        <w:rPr>
          <w:rFonts w:ascii="Times New Roman" w:hAnsi="Times New Roman" w:cs="Times New Roman"/>
          <w:bCs/>
          <w:sz w:val="24"/>
          <w:szCs w:val="24"/>
          <w:lang w:val="en-US"/>
        </w:rPr>
      </w:pPr>
      <w:r w:rsidRPr="00D950E4">
        <w:rPr>
          <w:rFonts w:ascii="Times New Roman" w:hAnsi="Times New Roman" w:cs="Times New Roman"/>
          <w:bCs/>
          <w:sz w:val="24"/>
          <w:szCs w:val="24"/>
          <w:lang w:val="en-US"/>
        </w:rPr>
        <w:lastRenderedPageBreak/>
        <w:t xml:space="preserve">Week 4 Discussion 2: The Intersection of Values and Ethics with Culture and </w:t>
      </w:r>
      <w:r>
        <w:rPr>
          <w:rFonts w:ascii="Times New Roman" w:hAnsi="Times New Roman" w:cs="Times New Roman"/>
          <w:bCs/>
          <w:sz w:val="24"/>
          <w:szCs w:val="24"/>
          <w:lang w:val="en-US"/>
        </w:rPr>
        <w:t>B</w:t>
      </w:r>
      <w:r w:rsidRPr="00D950E4">
        <w:rPr>
          <w:rFonts w:ascii="Times New Roman" w:hAnsi="Times New Roman" w:cs="Times New Roman"/>
          <w:bCs/>
          <w:sz w:val="24"/>
          <w:szCs w:val="24"/>
          <w:lang w:val="en-US"/>
        </w:rPr>
        <w:t>eliefs</w:t>
      </w:r>
    </w:p>
    <w:p w14:paraId="19059997" w14:textId="77777777" w:rsidR="00D950E4" w:rsidRDefault="005D28EE" w:rsidP="009E11DF">
      <w:pPr>
        <w:spacing w:line="480" w:lineRule="auto"/>
        <w:ind w:firstLine="720"/>
        <w:rPr>
          <w:rFonts w:ascii="Times New Roman" w:hAnsi="Times New Roman" w:cs="Times New Roman"/>
          <w:sz w:val="24"/>
          <w:szCs w:val="24"/>
          <w:lang w:val="en-US"/>
        </w:rPr>
      </w:pPr>
      <w:r w:rsidRPr="005D28EE">
        <w:rPr>
          <w:rFonts w:ascii="Times New Roman" w:hAnsi="Times New Roman" w:cs="Times New Roman"/>
          <w:sz w:val="24"/>
          <w:szCs w:val="24"/>
          <w:lang w:val="en-US"/>
        </w:rPr>
        <w:t>To a huge extent, our ethical values are based on our culture and beliefs. Fundamentally, our culture shapes our ethical standards because it determines the normalized practices and behaviors that the individuals around us take part in (Chmielewski, 2004). By observing our culture, we are often inclined to participate in various behavioral patterns that are perpetuated by other individuals around us (Chmielewski, 2004). Consequently, we are more likely to adopt similar ethical values with the individuals with whom we share a culture. Additionally, our beliefs significantly impact our ethical values because they influence what we perceive as moral or not, thereby setting the benchmark for what we perceive as ethical behavior (Tyler, 2006). By aiming to meet this benchmark in our actions, we are creating our ethical values. Based on this, we can expect that individuals from different cultural backgrounds will have different moral values because of the different perceptions of what is considered right and wrong (Batson, 2006). Furthermore, individuals from different cultural backgrounds attach different degrees of significance to certain ethical values (Batson, 2006). For instance, an individual from a culture that prioritizes honesty will emphasize honesty over other values in their actions compared to an individual from a different culture.</w:t>
      </w:r>
    </w:p>
    <w:p w14:paraId="1C00FA90" w14:textId="53F0C335" w:rsidR="00D950E4" w:rsidRDefault="005D28EE" w:rsidP="009E11DF">
      <w:pPr>
        <w:spacing w:line="480" w:lineRule="auto"/>
        <w:ind w:firstLine="720"/>
        <w:rPr>
          <w:rFonts w:ascii="Times New Roman" w:hAnsi="Times New Roman" w:cs="Times New Roman"/>
          <w:sz w:val="24"/>
          <w:szCs w:val="24"/>
          <w:lang w:val="en-US"/>
        </w:rPr>
      </w:pPr>
      <w:r w:rsidRPr="005D28EE">
        <w:rPr>
          <w:rFonts w:ascii="Times New Roman" w:hAnsi="Times New Roman" w:cs="Times New Roman"/>
          <w:sz w:val="24"/>
          <w:szCs w:val="24"/>
          <w:lang w:val="en-US"/>
        </w:rPr>
        <w:t xml:space="preserve">Nonetheless, by creating universal ethical guidelines that accommodate the differences in interpretation regarding ethics and morality due to cultural differences, we can expect individuals from different cultural backgrounds can have similar ethical values (Tyler, 2006). As such, individuals will be motivated to take up the universal ethical values because they believe that this universal value aligns with their values (Tyler, 2006). In a global marketplace, therefore, different parties will be forced to work together in creating universal guidelines for ethical conduct to minimize conflicts created by the differences in interpretation of what counts as ethical or not (Tyler, 2006). Consequently, the parties in a global marketplace will have to prioritize ethical values whose ultimate goal is </w:t>
      </w:r>
      <w:r w:rsidR="004956A7">
        <w:rPr>
          <w:rFonts w:ascii="Times New Roman" w:hAnsi="Times New Roman" w:cs="Times New Roman"/>
          <w:sz w:val="24"/>
          <w:szCs w:val="24"/>
          <w:lang w:val="en-US"/>
        </w:rPr>
        <w:t xml:space="preserve">to ensure </w:t>
      </w:r>
      <w:r w:rsidR="004956A7">
        <w:rPr>
          <w:rFonts w:ascii="Times New Roman" w:hAnsi="Times New Roman" w:cs="Times New Roman"/>
          <w:sz w:val="24"/>
          <w:szCs w:val="24"/>
          <w:lang w:val="en-US"/>
        </w:rPr>
        <w:lastRenderedPageBreak/>
        <w:t>general well-being as opposed to individual or group-focused ethical values, including</w:t>
      </w:r>
      <w:r w:rsidRPr="005D28EE">
        <w:rPr>
          <w:rFonts w:ascii="Times New Roman" w:hAnsi="Times New Roman" w:cs="Times New Roman"/>
          <w:sz w:val="24"/>
          <w:szCs w:val="24"/>
          <w:lang w:val="en-US"/>
        </w:rPr>
        <w:t xml:space="preserve"> egoistic and collectivist values (Batson, 2006).</w:t>
      </w:r>
    </w:p>
    <w:p w14:paraId="24C9C690" w14:textId="77777777" w:rsidR="009E11DF" w:rsidRDefault="009E11DF" w:rsidP="009E11D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5A8ED48" w14:textId="3E3F7DCC" w:rsidR="00D950E4" w:rsidRDefault="005D28EE" w:rsidP="009E11DF">
      <w:pPr>
        <w:spacing w:line="480" w:lineRule="auto"/>
        <w:jc w:val="center"/>
        <w:rPr>
          <w:rFonts w:ascii="Times New Roman" w:hAnsi="Times New Roman" w:cs="Times New Roman"/>
          <w:bCs/>
          <w:sz w:val="24"/>
          <w:szCs w:val="24"/>
          <w:lang w:val="en-US"/>
        </w:rPr>
      </w:pPr>
      <w:r w:rsidRPr="005D28EE">
        <w:rPr>
          <w:rFonts w:ascii="Times New Roman" w:hAnsi="Times New Roman" w:cs="Times New Roman"/>
          <w:bCs/>
          <w:sz w:val="24"/>
          <w:szCs w:val="24"/>
          <w:lang w:val="en-US"/>
        </w:rPr>
        <w:lastRenderedPageBreak/>
        <w:t>References</w:t>
      </w:r>
    </w:p>
    <w:p w14:paraId="701E3544" w14:textId="77777777" w:rsidR="00D950E4" w:rsidRDefault="00D950E4" w:rsidP="009E11DF">
      <w:pPr>
        <w:spacing w:line="480" w:lineRule="auto"/>
        <w:ind w:left="720" w:hanging="720"/>
        <w:mirrorIndents/>
        <w:rPr>
          <w:rFonts w:ascii="Times New Roman" w:hAnsi="Times New Roman" w:cs="Times New Roman"/>
          <w:sz w:val="24"/>
          <w:szCs w:val="24"/>
          <w:lang w:val="en-US"/>
        </w:rPr>
      </w:pPr>
      <w:r w:rsidRPr="005D28EE">
        <w:rPr>
          <w:rFonts w:ascii="Times New Roman" w:hAnsi="Times New Roman" w:cs="Times New Roman"/>
          <w:sz w:val="24"/>
          <w:szCs w:val="24"/>
          <w:lang w:val="en-US"/>
        </w:rPr>
        <w:t>Batson, C. (2006). Orchestrating Prosocial Motives. In Rhode, D. L. (Ed.). </w:t>
      </w:r>
      <w:r w:rsidRPr="005D28EE">
        <w:rPr>
          <w:rFonts w:ascii="Times New Roman" w:hAnsi="Times New Roman" w:cs="Times New Roman"/>
          <w:i/>
          <w:sz w:val="24"/>
          <w:szCs w:val="24"/>
          <w:lang w:val="en-US"/>
        </w:rPr>
        <w:t>Moral leadership: The theory and practice of power, judgment, and policy</w:t>
      </w:r>
      <w:r w:rsidRPr="005D28EE">
        <w:rPr>
          <w:rFonts w:ascii="Times New Roman" w:hAnsi="Times New Roman" w:cs="Times New Roman"/>
          <w:sz w:val="24"/>
          <w:szCs w:val="24"/>
          <w:lang w:val="en-US"/>
        </w:rPr>
        <w:t>. (pp. 197-212). San Francisco, CA: John Wiley &amp; Sons.</w:t>
      </w:r>
    </w:p>
    <w:p w14:paraId="51EE6FE2" w14:textId="77777777" w:rsidR="00D950E4" w:rsidRDefault="00D950E4" w:rsidP="009E11DF">
      <w:pPr>
        <w:spacing w:line="480" w:lineRule="auto"/>
        <w:ind w:left="720" w:hanging="720"/>
        <w:mirrorIndents/>
        <w:rPr>
          <w:rFonts w:ascii="Times New Roman" w:hAnsi="Times New Roman" w:cs="Times New Roman"/>
          <w:sz w:val="24"/>
          <w:szCs w:val="24"/>
          <w:lang w:val="en-US"/>
        </w:rPr>
      </w:pPr>
      <w:r w:rsidRPr="005D28EE">
        <w:rPr>
          <w:rFonts w:ascii="Times New Roman" w:hAnsi="Times New Roman" w:cs="Times New Roman"/>
          <w:sz w:val="24"/>
          <w:szCs w:val="24"/>
          <w:lang w:val="en-US"/>
        </w:rPr>
        <w:t xml:space="preserve">Chmielewski, C., (2004). The Importance of Values and Culture in Ethical Decision Making. </w:t>
      </w:r>
      <w:r w:rsidRPr="005D28EE">
        <w:rPr>
          <w:rFonts w:ascii="Times New Roman" w:hAnsi="Times New Roman" w:cs="Times New Roman"/>
          <w:i/>
          <w:sz w:val="24"/>
          <w:szCs w:val="24"/>
          <w:lang w:val="en-US"/>
        </w:rPr>
        <w:t>NACADA Clearinghouse of Academic Advising Resources</w:t>
      </w:r>
      <w:r w:rsidRPr="005D28EE">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5D28EE">
          <w:rPr>
            <w:rStyle w:val="Hyperlink"/>
            <w:rFonts w:ascii="Times New Roman" w:hAnsi="Times New Roman" w:cs="Times New Roman"/>
            <w:sz w:val="24"/>
            <w:szCs w:val="24"/>
            <w:lang w:val="en-US"/>
          </w:rPr>
          <w:t>http://www.nacada.ksu.edu/Resources/Clearinghouse/View-Articles/Values-and-culture-in-ethical-decision-making.aspx</w:t>
        </w:r>
      </w:hyperlink>
    </w:p>
    <w:p w14:paraId="43470672" w14:textId="77777777" w:rsidR="00D950E4" w:rsidRPr="005D28EE" w:rsidRDefault="00D950E4" w:rsidP="009E11DF">
      <w:pPr>
        <w:spacing w:line="480" w:lineRule="auto"/>
        <w:ind w:left="720" w:hanging="720"/>
        <w:mirrorIndents/>
        <w:rPr>
          <w:rFonts w:ascii="Times New Roman" w:hAnsi="Times New Roman" w:cs="Times New Roman"/>
          <w:sz w:val="24"/>
          <w:szCs w:val="24"/>
          <w:lang w:val="en-US"/>
        </w:rPr>
      </w:pPr>
      <w:r w:rsidRPr="005D28EE">
        <w:rPr>
          <w:rFonts w:ascii="Times New Roman" w:hAnsi="Times New Roman" w:cs="Times New Roman"/>
          <w:sz w:val="24"/>
          <w:szCs w:val="24"/>
          <w:lang w:val="en-US"/>
        </w:rPr>
        <w:t>Tyler, T. (2006). Self-Sacrifice and Self-Interest. In Rhode, D. L. (Ed.). </w:t>
      </w:r>
      <w:r w:rsidRPr="005D28EE">
        <w:rPr>
          <w:rFonts w:ascii="Times New Roman" w:hAnsi="Times New Roman" w:cs="Times New Roman"/>
          <w:i/>
          <w:sz w:val="24"/>
          <w:szCs w:val="24"/>
          <w:lang w:val="en-US"/>
        </w:rPr>
        <w:t>Moral leadership: The theory and practice of power, judgment, and policy</w:t>
      </w:r>
      <w:r w:rsidRPr="005D28EE">
        <w:rPr>
          <w:rFonts w:ascii="Times New Roman" w:hAnsi="Times New Roman" w:cs="Times New Roman"/>
          <w:sz w:val="24"/>
          <w:szCs w:val="24"/>
          <w:lang w:val="en-US"/>
        </w:rPr>
        <w:t>. (pp. 213-226). San Francisco, CA: John Wiley &amp; Sons.</w:t>
      </w:r>
    </w:p>
    <w:sectPr w:rsidR="00D950E4" w:rsidRPr="005D28EE" w:rsidSect="00343A4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B5C5C" w14:textId="77777777" w:rsidR="00563A89" w:rsidRDefault="00563A89" w:rsidP="00343A47">
      <w:pPr>
        <w:spacing w:after="0" w:line="240" w:lineRule="auto"/>
      </w:pPr>
      <w:r>
        <w:separator/>
      </w:r>
    </w:p>
  </w:endnote>
  <w:endnote w:type="continuationSeparator" w:id="0">
    <w:p w14:paraId="3D3F88E5" w14:textId="77777777" w:rsidR="00563A89" w:rsidRDefault="00563A89" w:rsidP="0034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4C879" w14:textId="77777777" w:rsidR="00563A89" w:rsidRDefault="00563A89" w:rsidP="00343A47">
      <w:pPr>
        <w:spacing w:after="0" w:line="240" w:lineRule="auto"/>
      </w:pPr>
      <w:r>
        <w:separator/>
      </w:r>
    </w:p>
  </w:footnote>
  <w:footnote w:type="continuationSeparator" w:id="0">
    <w:p w14:paraId="0907FC35" w14:textId="77777777" w:rsidR="00563A89" w:rsidRDefault="00563A89" w:rsidP="0034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80517472"/>
      <w:docPartObj>
        <w:docPartGallery w:val="Page Numbers (Top of Page)"/>
        <w:docPartUnique/>
      </w:docPartObj>
    </w:sdtPr>
    <w:sdtEndPr>
      <w:rPr>
        <w:noProof/>
      </w:rPr>
    </w:sdtEndPr>
    <w:sdtContent>
      <w:p w14:paraId="73D22027" w14:textId="68C7DA14" w:rsidR="00343A47" w:rsidRPr="00343A47" w:rsidRDefault="00343A47" w:rsidP="00343A47">
        <w:pPr>
          <w:pStyle w:val="Header"/>
          <w:jc w:val="right"/>
          <w:rPr>
            <w:rFonts w:ascii="Times New Roman" w:hAnsi="Times New Roman" w:cs="Times New Roman"/>
          </w:rPr>
        </w:pPr>
        <w:r w:rsidRPr="005D28EE">
          <w:rPr>
            <w:rFonts w:ascii="Times New Roman" w:hAnsi="Times New Roman" w:cs="Times New Roman"/>
            <w:bCs/>
            <w:lang w:val="en-US"/>
          </w:rPr>
          <w:t>THE INTERSECTION OF VALUES AND ETHICS</w:t>
        </w:r>
        <w:r w:rsidRPr="00343A47">
          <w:rPr>
            <w:rFonts w:ascii="Times New Roman" w:hAnsi="Times New Roman" w:cs="Times New Roman"/>
            <w:bCs/>
            <w:lang w:val="en-US"/>
          </w:rPr>
          <w:t xml:space="preserve"> WITH CULTURE AND BELIEFS</w:t>
        </w:r>
        <w:r>
          <w:rPr>
            <w:rFonts w:ascii="Times New Roman" w:hAnsi="Times New Roman" w:cs="Times New Roman"/>
          </w:rPr>
          <w:tab/>
        </w:r>
        <w:r w:rsidRPr="00343A47">
          <w:rPr>
            <w:rFonts w:ascii="Times New Roman" w:hAnsi="Times New Roman" w:cs="Times New Roman"/>
          </w:rPr>
          <w:fldChar w:fldCharType="begin"/>
        </w:r>
        <w:r w:rsidRPr="00343A47">
          <w:rPr>
            <w:rFonts w:ascii="Times New Roman" w:hAnsi="Times New Roman" w:cs="Times New Roman"/>
          </w:rPr>
          <w:instrText xml:space="preserve"> PAGE   \* MERGEFORMAT </w:instrText>
        </w:r>
        <w:r w:rsidRPr="00343A47">
          <w:rPr>
            <w:rFonts w:ascii="Times New Roman" w:hAnsi="Times New Roman" w:cs="Times New Roman"/>
          </w:rPr>
          <w:fldChar w:fldCharType="separate"/>
        </w:r>
        <w:r w:rsidRPr="00343A47">
          <w:rPr>
            <w:rFonts w:ascii="Times New Roman" w:hAnsi="Times New Roman" w:cs="Times New Roman"/>
            <w:noProof/>
          </w:rPr>
          <w:t>2</w:t>
        </w:r>
        <w:r w:rsidRPr="00343A4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81814940"/>
      <w:docPartObj>
        <w:docPartGallery w:val="Page Numbers (Top of Page)"/>
        <w:docPartUnique/>
      </w:docPartObj>
    </w:sdtPr>
    <w:sdtEndPr>
      <w:rPr>
        <w:noProof/>
      </w:rPr>
    </w:sdtEndPr>
    <w:sdtContent>
      <w:p w14:paraId="6CF3EA1F" w14:textId="1776AFF6" w:rsidR="00343A47" w:rsidRPr="00343A47" w:rsidRDefault="00343A47" w:rsidP="00343A47">
        <w:pPr>
          <w:pStyle w:val="Header"/>
          <w:jc w:val="right"/>
          <w:rPr>
            <w:rFonts w:ascii="Times New Roman" w:hAnsi="Times New Roman" w:cs="Times New Roman"/>
            <w:sz w:val="20"/>
            <w:szCs w:val="20"/>
          </w:rPr>
        </w:pPr>
        <w:r w:rsidRPr="00343A47">
          <w:rPr>
            <w:rFonts w:ascii="Times New Roman" w:hAnsi="Times New Roman" w:cs="Times New Roman"/>
            <w:sz w:val="20"/>
            <w:szCs w:val="20"/>
            <w:lang w:val="en-US"/>
          </w:rPr>
          <w:t xml:space="preserve">Running head: </w:t>
        </w:r>
        <w:r w:rsidRPr="00343A47">
          <w:rPr>
            <w:rFonts w:ascii="Times New Roman" w:hAnsi="Times New Roman" w:cs="Times New Roman"/>
            <w:bCs/>
            <w:sz w:val="20"/>
            <w:szCs w:val="20"/>
            <w:lang w:val="en-US"/>
          </w:rPr>
          <w:t>THE INTERSECTION OF VALUES AND ETHICS WITH CULTURE AND BELIEFS</w:t>
        </w:r>
        <w:r>
          <w:rPr>
            <w:rFonts w:ascii="Times New Roman" w:hAnsi="Times New Roman" w:cs="Times New Roman"/>
            <w:sz w:val="20"/>
            <w:szCs w:val="20"/>
          </w:rPr>
          <w:tab/>
        </w:r>
        <w:r w:rsidRPr="00343A47">
          <w:rPr>
            <w:rFonts w:ascii="Times New Roman" w:hAnsi="Times New Roman" w:cs="Times New Roman"/>
            <w:sz w:val="20"/>
            <w:szCs w:val="20"/>
          </w:rPr>
          <w:fldChar w:fldCharType="begin"/>
        </w:r>
        <w:r w:rsidRPr="00343A47">
          <w:rPr>
            <w:rFonts w:ascii="Times New Roman" w:hAnsi="Times New Roman" w:cs="Times New Roman"/>
            <w:sz w:val="20"/>
            <w:szCs w:val="20"/>
          </w:rPr>
          <w:instrText xml:space="preserve"> PAGE   \* MERGEFORMAT </w:instrText>
        </w:r>
        <w:r w:rsidRPr="00343A47">
          <w:rPr>
            <w:rFonts w:ascii="Times New Roman" w:hAnsi="Times New Roman" w:cs="Times New Roman"/>
            <w:sz w:val="20"/>
            <w:szCs w:val="20"/>
          </w:rPr>
          <w:fldChar w:fldCharType="separate"/>
        </w:r>
        <w:r w:rsidRPr="00343A47">
          <w:rPr>
            <w:rFonts w:ascii="Times New Roman" w:hAnsi="Times New Roman" w:cs="Times New Roman"/>
            <w:noProof/>
            <w:sz w:val="20"/>
            <w:szCs w:val="20"/>
          </w:rPr>
          <w:t>2</w:t>
        </w:r>
        <w:r w:rsidRPr="00343A47">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srC0NDQ3tDQ2NLVU0lEKTi0uzszPAykwrAUAHhtyOiwAAAA="/>
  </w:docVars>
  <w:rsids>
    <w:rsidRoot w:val="005D28EE"/>
    <w:rsid w:val="00343A47"/>
    <w:rsid w:val="004956A7"/>
    <w:rsid w:val="00557F5E"/>
    <w:rsid w:val="00563A89"/>
    <w:rsid w:val="005D28EE"/>
    <w:rsid w:val="009C7B2D"/>
    <w:rsid w:val="009E11DF"/>
    <w:rsid w:val="00D950E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3169"/>
  <w15:chartTrackingRefBased/>
  <w15:docId w15:val="{893CA227-8091-4FEA-A3BF-34E8EABF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8EE"/>
    <w:rPr>
      <w:color w:val="0563C1" w:themeColor="hyperlink"/>
      <w:u w:val="single"/>
    </w:rPr>
  </w:style>
  <w:style w:type="character" w:styleId="UnresolvedMention">
    <w:name w:val="Unresolved Mention"/>
    <w:basedOn w:val="DefaultParagraphFont"/>
    <w:uiPriority w:val="99"/>
    <w:semiHidden/>
    <w:unhideWhenUsed/>
    <w:rsid w:val="005D28EE"/>
    <w:rPr>
      <w:color w:val="605E5C"/>
      <w:shd w:val="clear" w:color="auto" w:fill="E1DFDD"/>
    </w:rPr>
  </w:style>
  <w:style w:type="paragraph" w:styleId="Header">
    <w:name w:val="header"/>
    <w:basedOn w:val="Normal"/>
    <w:link w:val="HeaderChar"/>
    <w:uiPriority w:val="99"/>
    <w:unhideWhenUsed/>
    <w:rsid w:val="00343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A47"/>
  </w:style>
  <w:style w:type="paragraph" w:styleId="Footer">
    <w:name w:val="footer"/>
    <w:basedOn w:val="Normal"/>
    <w:link w:val="FooterChar"/>
    <w:uiPriority w:val="99"/>
    <w:unhideWhenUsed/>
    <w:rsid w:val="00343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ada.ksu.edu/Resources/Clearinghouse/View-Articles/Values-and-culture-in-ethical-decision-making.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2021-04-12T19:23:00Z</dcterms:created>
  <dcterms:modified xsi:type="dcterms:W3CDTF">2021-04-12T19:30:00Z</dcterms:modified>
</cp:coreProperties>
</file>